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Portfolio</w:t>
      </w:r>
    </w:p>
    <w:p w:rsidR="00000000" w:rsidDel="00000000" w:rsidP="00000000" w:rsidRDefault="00000000" w:rsidRPr="00000000" w14:paraId="00000002">
      <w:pPr>
        <w:jc w:val="center"/>
        <w:rPr>
          <w:b w:val="1"/>
        </w:rPr>
      </w:pPr>
      <w:r w:rsidDel="00000000" w:rsidR="00000000" w:rsidRPr="00000000">
        <w:rPr>
          <w:rtl w:val="0"/>
        </w:rPr>
        <w:t xml:space="preserve">Année scolaire 20[..]-20[..]</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b w:val="1"/>
          <w:rtl w:val="0"/>
        </w:rPr>
        <w:t xml:space="preserve">Identification de l’enfant</w:t>
      </w:r>
    </w:p>
    <w:p w:rsidR="00000000" w:rsidDel="00000000" w:rsidP="00000000" w:rsidRDefault="00000000" w:rsidRPr="00000000" w14:paraId="00000005">
      <w:pPr>
        <w:rPr>
          <w:highlight w:val="white"/>
        </w:rPr>
      </w:pPr>
      <w:r w:rsidDel="00000000" w:rsidR="00000000" w:rsidRPr="00000000">
        <w:rPr>
          <w:rtl w:val="0"/>
        </w:rPr>
        <w:t xml:space="preserve">Enfant :</w:t>
      </w:r>
      <w:r w:rsidDel="00000000" w:rsidR="00000000" w:rsidRPr="00000000">
        <w:rPr>
          <w:b w:val="1"/>
          <w:highlight w:val="white"/>
          <w:rtl w:val="0"/>
        </w:rPr>
        <w:t xml:space="preserve"> </w:t>
      </w:r>
      <w:r w:rsidDel="00000000" w:rsidR="00000000" w:rsidRPr="00000000">
        <w:rPr>
          <w:highlight w:val="white"/>
          <w:rtl w:val="0"/>
        </w:rPr>
        <w:t xml:space="preserve">[Prénom et nom]</w:t>
      </w:r>
    </w:p>
    <w:p w:rsidR="00000000" w:rsidDel="00000000" w:rsidP="00000000" w:rsidRDefault="00000000" w:rsidRPr="00000000" w14:paraId="00000006">
      <w:pPr>
        <w:rPr/>
      </w:pPr>
      <w:r w:rsidDel="00000000" w:rsidR="00000000" w:rsidRPr="00000000">
        <w:rPr>
          <w:rtl w:val="0"/>
        </w:rPr>
        <w:t xml:space="preserve">Date de naissance : [Date de naissance]</w:t>
      </w:r>
    </w:p>
    <w:p w:rsidR="00000000" w:rsidDel="00000000" w:rsidP="00000000" w:rsidRDefault="00000000" w:rsidRPr="00000000" w14:paraId="00000007">
      <w:pPr>
        <w:rPr/>
      </w:pPr>
      <w:r w:rsidDel="00000000" w:rsidR="00000000" w:rsidRPr="00000000">
        <w:rPr>
          <w:rtl w:val="0"/>
        </w:rPr>
        <w:t xml:space="preserve">Code permanent : [Code permanent, si connu]</w:t>
      </w:r>
    </w:p>
    <w:p w:rsidR="00000000" w:rsidDel="00000000" w:rsidP="00000000" w:rsidRDefault="00000000" w:rsidRPr="00000000" w14:paraId="00000008">
      <w:pPr>
        <w:rPr>
          <w:b w:val="1"/>
          <w:highlight w:val="white"/>
        </w:rPr>
      </w:pPr>
      <w:r w:rsidDel="00000000" w:rsidR="00000000" w:rsidRPr="00000000">
        <w:rPr>
          <w:rtl w:val="0"/>
        </w:rPr>
      </w:r>
    </w:p>
    <w:p w:rsidR="00000000" w:rsidDel="00000000" w:rsidP="00000000" w:rsidRDefault="00000000" w:rsidRPr="00000000" w14:paraId="00000009">
      <w:pPr>
        <w:rPr>
          <w:b w:val="1"/>
          <w:highlight w:val="white"/>
        </w:rPr>
      </w:pPr>
      <w:r w:rsidDel="00000000" w:rsidR="00000000" w:rsidRPr="00000000">
        <w:rPr>
          <w:rtl w:val="0"/>
        </w:rPr>
      </w:r>
    </w:p>
    <w:p w:rsidR="00000000" w:rsidDel="00000000" w:rsidP="00000000" w:rsidRDefault="00000000" w:rsidRPr="00000000" w14:paraId="0000000A">
      <w:pPr>
        <w:rPr>
          <w:b w:val="1"/>
          <w:highlight w:val="white"/>
        </w:rPr>
      </w:pPr>
      <w:r w:rsidDel="00000000" w:rsidR="00000000" w:rsidRPr="00000000">
        <w:rPr>
          <w:b w:val="1"/>
          <w:highlight w:val="white"/>
          <w:rtl w:val="0"/>
        </w:rPr>
        <w:t xml:space="preserve">Littératie et langue  </w:t>
      </w:r>
    </w:p>
    <w:p w:rsidR="00000000" w:rsidDel="00000000" w:rsidP="00000000" w:rsidRDefault="00000000" w:rsidRPr="00000000" w14:paraId="0000000B">
      <w:pPr>
        <w:rPr>
          <w:highlight w:val="white"/>
        </w:rPr>
      </w:pPr>
      <w:r w:rsidDel="00000000" w:rsidR="00000000" w:rsidRPr="00000000">
        <w:rPr>
          <w:highlight w:val="white"/>
          <w:rtl w:val="0"/>
        </w:rPr>
        <w:t xml:space="preserve">[1 ou 2 exemples (textes lus, textes écrits, communication orale, etc.) ]</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b w:val="1"/>
          <w:highlight w:val="white"/>
        </w:rPr>
      </w:pPr>
      <w:r w:rsidDel="00000000" w:rsidR="00000000" w:rsidRPr="00000000">
        <w:rPr>
          <w:b w:val="1"/>
          <w:highlight w:val="white"/>
          <w:rtl w:val="0"/>
        </w:rPr>
        <w:t xml:space="preserve">Langue étrangère :</w:t>
      </w:r>
    </w:p>
    <w:p w:rsidR="00000000" w:rsidDel="00000000" w:rsidP="00000000" w:rsidRDefault="00000000" w:rsidRPr="00000000" w14:paraId="0000000E">
      <w:pPr>
        <w:rPr>
          <w:highlight w:val="white"/>
        </w:rPr>
      </w:pPr>
      <w:r w:rsidDel="00000000" w:rsidR="00000000" w:rsidRPr="00000000">
        <w:rPr>
          <w:highlight w:val="white"/>
          <w:rtl w:val="0"/>
        </w:rPr>
        <w:t xml:space="preserve">[1 ou 2 exemples des choses travaillées]</w:t>
      </w:r>
    </w:p>
    <w:p w:rsidR="00000000" w:rsidDel="00000000" w:rsidP="00000000" w:rsidRDefault="00000000" w:rsidRPr="00000000" w14:paraId="0000000F">
      <w:pPr>
        <w:rPr>
          <w:b w:val="1"/>
          <w:highlight w:val="white"/>
        </w:rPr>
      </w:pPr>
      <w:r w:rsidDel="00000000" w:rsidR="00000000" w:rsidRPr="00000000">
        <w:rPr>
          <w:rtl w:val="0"/>
        </w:rPr>
      </w:r>
    </w:p>
    <w:p w:rsidR="00000000" w:rsidDel="00000000" w:rsidP="00000000" w:rsidRDefault="00000000" w:rsidRPr="00000000" w14:paraId="00000010">
      <w:pPr>
        <w:rPr>
          <w:b w:val="1"/>
          <w:highlight w:val="white"/>
        </w:rPr>
      </w:pPr>
      <w:r w:rsidDel="00000000" w:rsidR="00000000" w:rsidRPr="00000000">
        <w:rPr>
          <w:b w:val="1"/>
          <w:highlight w:val="white"/>
          <w:rtl w:val="0"/>
        </w:rPr>
        <w:t xml:space="preserve">Mathématique</w:t>
      </w:r>
    </w:p>
    <w:p w:rsidR="00000000" w:rsidDel="00000000" w:rsidP="00000000" w:rsidRDefault="00000000" w:rsidRPr="00000000" w14:paraId="00000011">
      <w:pPr>
        <w:rPr>
          <w:highlight w:val="white"/>
        </w:rPr>
      </w:pPr>
      <w:r w:rsidDel="00000000" w:rsidR="00000000" w:rsidRPr="00000000">
        <w:rPr>
          <w:highlight w:val="white"/>
          <w:rtl w:val="0"/>
        </w:rPr>
        <w:t xml:space="preserve">[1 ou 2 exemples des choses travaillées]</w:t>
      </w:r>
    </w:p>
    <w:p w:rsidR="00000000" w:rsidDel="00000000" w:rsidP="00000000" w:rsidRDefault="00000000" w:rsidRPr="00000000" w14:paraId="00000012">
      <w:pPr>
        <w:rPr>
          <w:b w:val="1"/>
          <w:highlight w:val="white"/>
        </w:rPr>
      </w:pPr>
      <w:r w:rsidDel="00000000" w:rsidR="00000000" w:rsidRPr="00000000">
        <w:rPr>
          <w:rtl w:val="0"/>
        </w:rPr>
      </w:r>
    </w:p>
    <w:p w:rsidR="00000000" w:rsidDel="00000000" w:rsidP="00000000" w:rsidRDefault="00000000" w:rsidRPr="00000000" w14:paraId="00000013">
      <w:pPr>
        <w:rPr>
          <w:b w:val="1"/>
          <w:highlight w:val="white"/>
        </w:rPr>
      </w:pPr>
      <w:r w:rsidDel="00000000" w:rsidR="00000000" w:rsidRPr="00000000">
        <w:rPr>
          <w:b w:val="1"/>
          <w:highlight w:val="white"/>
          <w:rtl w:val="0"/>
        </w:rPr>
        <w:t xml:space="preserve">Sciences et technologie</w:t>
      </w:r>
    </w:p>
    <w:p w:rsidR="00000000" w:rsidDel="00000000" w:rsidP="00000000" w:rsidRDefault="00000000" w:rsidRPr="00000000" w14:paraId="00000014">
      <w:pPr>
        <w:rPr>
          <w:highlight w:val="white"/>
        </w:rPr>
      </w:pPr>
      <w:r w:rsidDel="00000000" w:rsidR="00000000" w:rsidRPr="00000000">
        <w:rPr>
          <w:highlight w:val="white"/>
          <w:rtl w:val="0"/>
        </w:rPr>
        <w:t xml:space="preserve">[1 ou 2 exemples des choses travaillées]</w:t>
      </w:r>
    </w:p>
    <w:p w:rsidR="00000000" w:rsidDel="00000000" w:rsidP="00000000" w:rsidRDefault="00000000" w:rsidRPr="00000000" w14:paraId="00000015">
      <w:pPr>
        <w:rPr>
          <w:b w:val="1"/>
          <w:highlight w:val="white"/>
        </w:rPr>
      </w:pPr>
      <w:r w:rsidDel="00000000" w:rsidR="00000000" w:rsidRPr="00000000">
        <w:rPr>
          <w:rtl w:val="0"/>
        </w:rPr>
      </w:r>
    </w:p>
    <w:p w:rsidR="00000000" w:rsidDel="00000000" w:rsidP="00000000" w:rsidRDefault="00000000" w:rsidRPr="00000000" w14:paraId="00000016">
      <w:pPr>
        <w:rPr>
          <w:b w:val="1"/>
          <w:highlight w:val="white"/>
        </w:rPr>
      </w:pPr>
      <w:r w:rsidDel="00000000" w:rsidR="00000000" w:rsidRPr="00000000">
        <w:rPr>
          <w:b w:val="1"/>
          <w:highlight w:val="white"/>
          <w:rtl w:val="0"/>
        </w:rPr>
        <w:t xml:space="preserve">Développement de la personne</w:t>
      </w:r>
    </w:p>
    <w:p w:rsidR="00000000" w:rsidDel="00000000" w:rsidP="00000000" w:rsidRDefault="00000000" w:rsidRPr="00000000" w14:paraId="00000017">
      <w:pPr>
        <w:rPr>
          <w:highlight w:val="white"/>
        </w:rPr>
      </w:pPr>
      <w:r w:rsidDel="00000000" w:rsidR="00000000" w:rsidRPr="00000000">
        <w:rPr>
          <w:highlight w:val="white"/>
          <w:rtl w:val="0"/>
        </w:rPr>
        <w:t xml:space="preserve">[1 ou 2 exemples des choses travaillées]</w:t>
      </w:r>
    </w:p>
    <w:p w:rsidR="00000000" w:rsidDel="00000000" w:rsidP="00000000" w:rsidRDefault="00000000" w:rsidRPr="00000000" w14:paraId="00000018">
      <w:pPr>
        <w:rPr>
          <w:b w:val="1"/>
          <w:highlight w:val="white"/>
        </w:rPr>
      </w:pPr>
      <w:r w:rsidDel="00000000" w:rsidR="00000000" w:rsidRPr="00000000">
        <w:rPr>
          <w:rtl w:val="0"/>
        </w:rPr>
      </w:r>
    </w:p>
    <w:p w:rsidR="00000000" w:rsidDel="00000000" w:rsidP="00000000" w:rsidRDefault="00000000" w:rsidRPr="00000000" w14:paraId="00000019">
      <w:pPr>
        <w:rPr>
          <w:b w:val="1"/>
          <w:highlight w:val="white"/>
        </w:rPr>
      </w:pPr>
      <w:r w:rsidDel="00000000" w:rsidR="00000000" w:rsidRPr="00000000">
        <w:rPr>
          <w:b w:val="1"/>
          <w:highlight w:val="white"/>
          <w:rtl w:val="0"/>
        </w:rPr>
        <w:t xml:space="preserve">Arts</w:t>
      </w:r>
    </w:p>
    <w:p w:rsidR="00000000" w:rsidDel="00000000" w:rsidP="00000000" w:rsidRDefault="00000000" w:rsidRPr="00000000" w14:paraId="0000001A">
      <w:pPr>
        <w:rPr>
          <w:b w:val="1"/>
          <w:highlight w:val="white"/>
        </w:rPr>
      </w:pPr>
      <w:r w:rsidDel="00000000" w:rsidR="00000000" w:rsidRPr="00000000">
        <w:rPr>
          <w:highlight w:val="white"/>
          <w:rtl w:val="0"/>
        </w:rPr>
        <w:t xml:space="preserve">[1 ou 2 exemples des choses travaillées]</w:t>
      </w:r>
      <w:r w:rsidDel="00000000" w:rsidR="00000000" w:rsidRPr="00000000">
        <w:rPr>
          <w:rtl w:val="0"/>
        </w:rPr>
      </w:r>
    </w:p>
    <w:p w:rsidR="00000000" w:rsidDel="00000000" w:rsidP="00000000" w:rsidRDefault="00000000" w:rsidRPr="00000000" w14:paraId="0000001B">
      <w:pPr>
        <w:rPr>
          <w:b w:val="1"/>
          <w:highlight w:val="white"/>
        </w:rPr>
      </w:pPr>
      <w:r w:rsidDel="00000000" w:rsidR="00000000" w:rsidRPr="00000000">
        <w:rPr>
          <w:rtl w:val="0"/>
        </w:rPr>
      </w:r>
    </w:p>
    <w:p w:rsidR="00000000" w:rsidDel="00000000" w:rsidP="00000000" w:rsidRDefault="00000000" w:rsidRPr="00000000" w14:paraId="0000001C">
      <w:pPr>
        <w:rPr>
          <w:b w:val="1"/>
          <w:highlight w:val="white"/>
        </w:rPr>
      </w:pPr>
      <w:r w:rsidDel="00000000" w:rsidR="00000000" w:rsidRPr="00000000">
        <w:rPr>
          <w:b w:val="1"/>
          <w:highlight w:val="white"/>
          <w:rtl w:val="0"/>
        </w:rPr>
        <w:t xml:space="preserve">Univers social</w:t>
      </w:r>
    </w:p>
    <w:p w:rsidR="00000000" w:rsidDel="00000000" w:rsidP="00000000" w:rsidRDefault="00000000" w:rsidRPr="00000000" w14:paraId="0000001D">
      <w:pPr>
        <w:rPr>
          <w:highlight w:val="white"/>
        </w:rPr>
      </w:pPr>
      <w:r w:rsidDel="00000000" w:rsidR="00000000" w:rsidRPr="00000000">
        <w:rPr>
          <w:highlight w:val="white"/>
          <w:rtl w:val="0"/>
        </w:rPr>
        <w:t xml:space="preserve">[1 ou 2 exemples des choses travaillées]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N.B. L’expérience éducative de notre enfant a été beaucoup plus riche que ce qui est cité dans ce document. Ce contenu indique uniquement le minimum requis par la loi pour nous permettre de concentrer notre temps et nos énergies à notre enfant.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CC : </w:t>
      </w:r>
      <w:hyperlink r:id="rId6">
        <w:r w:rsidDel="00000000" w:rsidR="00000000" w:rsidRPr="00000000">
          <w:rPr>
            <w:color w:val="1155cc"/>
            <w:u w:val="single"/>
            <w:rtl w:val="0"/>
          </w:rPr>
          <w:t xml:space="preserve">obligations@aqed.qc.ca</w:t>
        </w:r>
      </w:hyperlink>
      <w:r w:rsidDel="00000000" w:rsidR="00000000" w:rsidRPr="00000000">
        <w:rPr>
          <w:rtl w:val="0"/>
        </w:rPr>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930508" cy="347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0508" cy="347663"/>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ligations@aqed.qc.c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